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52" w:rsidRPr="000F4A52" w:rsidRDefault="000F4A52" w:rsidP="000F4A52">
      <w:pPr>
        <w:pStyle w:val="a3"/>
        <w:jc w:val="center"/>
        <w:rPr>
          <w:b/>
        </w:rPr>
      </w:pPr>
      <w:r w:rsidRPr="000F4A52">
        <w:rPr>
          <w:rFonts w:hint="eastAsia"/>
          <w:b/>
          <w:sz w:val="30"/>
          <w:szCs w:val="30"/>
        </w:rPr>
        <w:t xml:space="preserve">High </w:t>
      </w:r>
      <w:proofErr w:type="gramStart"/>
      <w:r w:rsidRPr="000F4A52">
        <w:rPr>
          <w:rFonts w:hint="eastAsia"/>
          <w:b/>
          <w:sz w:val="30"/>
          <w:szCs w:val="30"/>
        </w:rPr>
        <w:t>On</w:t>
      </w:r>
      <w:proofErr w:type="gramEnd"/>
      <w:r w:rsidRPr="000F4A52">
        <w:rPr>
          <w:rFonts w:hint="eastAsia"/>
          <w:b/>
          <w:sz w:val="30"/>
          <w:szCs w:val="30"/>
        </w:rPr>
        <w:t xml:space="preserve"> Debate 2013</w:t>
      </w:r>
    </w:p>
    <w:p w:rsidR="000F4A52" w:rsidRDefault="000F4A52" w:rsidP="000F4A52">
      <w:pPr>
        <w:pStyle w:val="a3"/>
        <w:jc w:val="center"/>
        <w:rPr>
          <w:rFonts w:hint="eastAsia"/>
        </w:rPr>
      </w:pPr>
      <w:r>
        <w:rPr>
          <w:rFonts w:hint="eastAsia"/>
        </w:rPr>
        <w:t>INDIVIDUAL REGISTRATION FROM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895"/>
        <w:gridCol w:w="2126"/>
        <w:gridCol w:w="1843"/>
        <w:gridCol w:w="1701"/>
        <w:gridCol w:w="1276"/>
      </w:tblGrid>
      <w:tr w:rsidR="000F4A52" w:rsidRPr="000F4A52" w:rsidTr="000F4A52">
        <w:trPr>
          <w:trHeight w:val="601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C41CD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C41CD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School / Grade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Mobile Contact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Emergency 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Contact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C41CD2" w:rsidP="00C41CD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T-shirt </w:t>
            </w:r>
            <w:r w:rsidR="000F4A52"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size</w:t>
            </w:r>
          </w:p>
        </w:tc>
      </w:tr>
      <w:tr w:rsidR="000F4A52" w:rsidRPr="000F4A52" w:rsidTr="000F4A52">
        <w:trPr>
          <w:trHeight w:val="935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Participant 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홍길동 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Gildong</w:t>
            </w:r>
            <w:proofErr w:type="spellEnd"/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Hong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8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이화여고 (고1)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8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Ewha </w:t>
            </w:r>
            <w:proofErr w:type="spellStart"/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Womans</w:t>
            </w:r>
            <w:proofErr w:type="spellEnd"/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High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010-000-0000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010-000-000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(모/부)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S/M/L</w:t>
            </w:r>
          </w:p>
        </w:tc>
      </w:tr>
      <w:tr w:rsidR="000F4A52" w:rsidRPr="000F4A52" w:rsidTr="000F4A52">
        <w:trPr>
          <w:trHeight w:val="226"/>
        </w:trPr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50" w:firstLine="3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Payment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Name(입금자명)</w:t>
            </w:r>
          </w:p>
        </w:tc>
        <w:tc>
          <w:tcPr>
            <w:tcW w:w="6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Bank / Account Number(계좌번호) </w:t>
            </w:r>
          </w:p>
        </w:tc>
      </w:tr>
      <w:tr w:rsidR="000F4A52" w:rsidRPr="000F4A52" w:rsidTr="000F4A52">
        <w:trPr>
          <w:trHeight w:val="31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홍길동</w:t>
            </w:r>
          </w:p>
        </w:tc>
        <w:tc>
          <w:tcPr>
            <w:tcW w:w="6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신한은행</w:t>
            </w:r>
            <w:proofErr w:type="spellEnd"/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320-000-0000</w:t>
            </w:r>
          </w:p>
        </w:tc>
      </w:tr>
      <w:tr w:rsidR="000F4A52" w:rsidRPr="000F4A52" w:rsidTr="000F4A52">
        <w:trPr>
          <w:trHeight w:val="493"/>
        </w:trPr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Debate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Experience</w:t>
            </w:r>
          </w:p>
        </w:tc>
        <w:tc>
          <w:tcPr>
            <w:tcW w:w="8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*Debate experience에 적은 것을 바탕으로 </w:t>
            </w:r>
            <w:proofErr w:type="spellStart"/>
            <w:r w:rsidRPr="000F4A52">
              <w:rPr>
                <w:rFonts w:ascii="바탕" w:eastAsia="바탕" w:hAnsi="바탕" w:cs="굴림" w:hint="eastAsia"/>
                <w:color w:val="F11212"/>
                <w:kern w:val="0"/>
                <w:sz w:val="16"/>
                <w:szCs w:val="16"/>
              </w:rPr>
              <w:t>워크샵</w:t>
            </w:r>
            <w:proofErr w:type="spellEnd"/>
            <w:r w:rsidRPr="000F4A52">
              <w:rPr>
                <w:rFonts w:ascii="바탕" w:eastAsia="바탕" w:hAnsi="바탕" w:cs="굴림" w:hint="eastAsia"/>
                <w:color w:val="F11212"/>
                <w:kern w:val="0"/>
                <w:sz w:val="16"/>
                <w:szCs w:val="16"/>
              </w:rPr>
              <w:t xml:space="preserve"> 반 배정</w:t>
            </w: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이 이루어질 예정이오니 최대한 자세히 적어주시기 바랍니다. 만약 경험이 없으면 Rookie라고 적어주십시오</w:t>
            </w:r>
            <w:proofErr w:type="gramStart"/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.*</w:t>
            </w:r>
            <w:proofErr w:type="gramEnd"/>
          </w:p>
        </w:tc>
      </w:tr>
      <w:tr w:rsidR="000F4A52" w:rsidRPr="000F4A52" w:rsidTr="000F4A52">
        <w:trPr>
          <w:trHeight w:val="22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홍길동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-familiar with Asian Parliamentary debate and rules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-participated in high on debate 2012 (Semi-Finalist)</w:t>
            </w:r>
          </w:p>
        </w:tc>
      </w:tr>
      <w:tr w:rsidR="000F4A52" w:rsidRPr="000F4A52" w:rsidTr="000F4A52">
        <w:trPr>
          <w:trHeight w:val="268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Rookie Status</w:t>
            </w:r>
          </w:p>
        </w:tc>
        <w:tc>
          <w:tcPr>
            <w:tcW w:w="8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750" w:firstLine="35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Yes / No</w:t>
            </w:r>
          </w:p>
        </w:tc>
      </w:tr>
      <w:tr w:rsidR="000F4A52" w:rsidRPr="000F4A52" w:rsidTr="000F4A52">
        <w:trPr>
          <w:trHeight w:val="935"/>
        </w:trPr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Where did you get the information 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r</w:t>
            </w: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egarding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high</w:t>
            </w:r>
            <w:proofErr w:type="gramEnd"/>
            <w:r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>-</w:t>
            </w:r>
            <w:r w:rsidRPr="000F4A52">
              <w:rPr>
                <w:rFonts w:ascii="바탕" w:eastAsia="바탕" w:hAnsi="바탕" w:cs="굴림" w:hint="eastAsia"/>
                <w:color w:val="000000"/>
                <w:kern w:val="0"/>
                <w:sz w:val="16"/>
                <w:szCs w:val="16"/>
              </w:rPr>
              <w:t xml:space="preserve"> on?</w:t>
            </w: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ex) 학원 포스터, </w:t>
            </w:r>
            <w:proofErr w:type="spellStart"/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네이버</w:t>
            </w:r>
            <w:proofErr w:type="spellEnd"/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카페(영어특기자들이여! 모여라) </w:t>
            </w:r>
          </w:p>
        </w:tc>
      </w:tr>
      <w:tr w:rsidR="000F4A52" w:rsidRPr="000F4A52" w:rsidTr="000F4A52">
        <w:trPr>
          <w:trHeight w:val="601"/>
        </w:trPr>
        <w:tc>
          <w:tcPr>
            <w:tcW w:w="1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Comments</w:t>
            </w:r>
          </w:p>
        </w:tc>
        <w:tc>
          <w:tcPr>
            <w:tcW w:w="8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Comments에는 High On Debate2013을 참가한 이유 및 워크숍에서 배우고 싶은 </w:t>
            </w:r>
          </w:p>
          <w:p w:rsidR="000F4A52" w:rsidRPr="000F4A52" w:rsidRDefault="000F4A52" w:rsidP="000F4A52">
            <w:pPr>
              <w:widowControl/>
              <w:wordWrap/>
              <w:autoSpaceDE/>
              <w:autoSpaceDN/>
              <w:snapToGrid w:val="0"/>
              <w:spacing w:after="0" w:line="384" w:lineRule="auto"/>
              <w:ind w:firstLineChars="50" w:firstLine="1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F4A52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내용 등 하고 싶은 말을 자유롭게 적어주세요.</w:t>
            </w:r>
          </w:p>
        </w:tc>
      </w:tr>
      <w:tr w:rsidR="000F4A52" w:rsidRPr="000F4A52" w:rsidTr="00C41CD2">
        <w:trPr>
          <w:trHeight w:val="636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88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4A52" w:rsidRPr="000F4A52" w:rsidRDefault="000F4A52" w:rsidP="000F4A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24EE0" w:rsidRPr="000F4A52" w:rsidRDefault="00D24EE0"/>
    <w:sectPr w:rsidR="00D24EE0" w:rsidRPr="000F4A52" w:rsidSect="000F4A52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52"/>
    <w:rsid w:val="000F4A52"/>
    <w:rsid w:val="00C41CD2"/>
    <w:rsid w:val="00D2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F4A52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F4A52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박윤진</dc:creator>
  <cp:lastModifiedBy>박윤진</cp:lastModifiedBy>
  <cp:revision>2</cp:revision>
  <dcterms:created xsi:type="dcterms:W3CDTF">2013-06-29T15:33:00Z</dcterms:created>
  <dcterms:modified xsi:type="dcterms:W3CDTF">2013-06-29T15:40:00Z</dcterms:modified>
</cp:coreProperties>
</file>